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8F674" w14:textId="5DE748E3" w:rsidR="000336AA" w:rsidRPr="000336AA" w:rsidRDefault="000336AA" w:rsidP="000336AA">
      <w:pPr>
        <w:jc w:val="center"/>
      </w:pPr>
      <w:bookmarkStart w:id="0" w:name="_Hlk528236339"/>
      <w:r>
        <w:rPr>
          <w:noProof/>
          <w:lang w:eastAsia="ru-RU"/>
        </w:rPr>
        <w:drawing>
          <wp:inline distT="0" distB="0" distL="0" distR="0" wp14:anchorId="075A3827" wp14:editId="3F9BFA8A">
            <wp:extent cx="485775" cy="571500"/>
            <wp:effectExtent l="0" t="0" r="9525" b="0"/>
            <wp:docPr id="3" name="Рисунок 3" descr="Описание: Описание: Описание: Описание: Описание: Описание: Описание: Описание: Описание: Описание: ger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gerb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38227" w14:textId="77777777" w:rsidR="000336AA" w:rsidRPr="000336AA" w:rsidRDefault="000336AA" w:rsidP="000336AA">
      <w:pPr>
        <w:jc w:val="center"/>
        <w:rPr>
          <w:sz w:val="28"/>
        </w:rPr>
      </w:pPr>
    </w:p>
    <w:p w14:paraId="1924ECFC" w14:textId="77777777" w:rsidR="000336AA" w:rsidRPr="000336AA" w:rsidRDefault="000336AA" w:rsidP="000336AA">
      <w:pPr>
        <w:ind w:left="-284"/>
        <w:jc w:val="center"/>
        <w:rPr>
          <w:b/>
          <w:sz w:val="28"/>
          <w:szCs w:val="28"/>
        </w:rPr>
      </w:pPr>
      <w:r w:rsidRPr="000336AA">
        <w:rPr>
          <w:b/>
          <w:sz w:val="28"/>
          <w:szCs w:val="28"/>
        </w:rPr>
        <w:t>АДМИНИСТРАЦИЯ УСТЬ-ЛАБИНСКОГО ГОРОДСКОГО ПОСЕЛЕНИЯ</w:t>
      </w:r>
    </w:p>
    <w:p w14:paraId="38A438B8" w14:textId="77777777" w:rsidR="000336AA" w:rsidRPr="000336AA" w:rsidRDefault="000336AA" w:rsidP="000336AA">
      <w:pPr>
        <w:ind w:left="-284"/>
        <w:jc w:val="center"/>
        <w:rPr>
          <w:b/>
          <w:sz w:val="28"/>
          <w:szCs w:val="28"/>
        </w:rPr>
      </w:pPr>
      <w:r w:rsidRPr="000336AA">
        <w:rPr>
          <w:b/>
          <w:sz w:val="28"/>
          <w:szCs w:val="28"/>
        </w:rPr>
        <w:t>УСТЬ-ЛАБИНСКОГО РАЙОНА</w:t>
      </w:r>
    </w:p>
    <w:p w14:paraId="0F20B507" w14:textId="77777777" w:rsidR="000336AA" w:rsidRPr="000336AA" w:rsidRDefault="000336AA" w:rsidP="000336AA">
      <w:pPr>
        <w:ind w:left="-284"/>
        <w:jc w:val="center"/>
        <w:rPr>
          <w:b/>
          <w:sz w:val="32"/>
          <w:szCs w:val="32"/>
        </w:rPr>
      </w:pPr>
      <w:r w:rsidRPr="000336AA">
        <w:rPr>
          <w:b/>
          <w:sz w:val="32"/>
          <w:szCs w:val="32"/>
        </w:rPr>
        <w:t>ПОСТАНОВЛЕНИЕ</w:t>
      </w:r>
    </w:p>
    <w:p w14:paraId="74CD7A46" w14:textId="77777777" w:rsidR="000336AA" w:rsidRPr="000336AA" w:rsidRDefault="000336AA" w:rsidP="000336AA">
      <w:pPr>
        <w:jc w:val="center"/>
        <w:rPr>
          <w:sz w:val="28"/>
          <w:szCs w:val="28"/>
        </w:rPr>
      </w:pPr>
    </w:p>
    <w:p w14:paraId="09D8BA22" w14:textId="77777777" w:rsidR="000336AA" w:rsidRPr="000336AA" w:rsidRDefault="000336AA" w:rsidP="000336AA">
      <w:pPr>
        <w:jc w:val="center"/>
        <w:rPr>
          <w:sz w:val="28"/>
          <w:szCs w:val="28"/>
        </w:rPr>
      </w:pPr>
    </w:p>
    <w:p w14:paraId="5A6950A3" w14:textId="4E40173B" w:rsidR="000336AA" w:rsidRPr="000336AA" w:rsidRDefault="000336AA" w:rsidP="000336AA">
      <w:pPr>
        <w:jc w:val="both"/>
        <w:rPr>
          <w:sz w:val="28"/>
          <w:szCs w:val="28"/>
        </w:rPr>
      </w:pPr>
      <w:r w:rsidRPr="000336AA">
        <w:rPr>
          <w:sz w:val="28"/>
          <w:szCs w:val="28"/>
        </w:rPr>
        <w:t xml:space="preserve">от 25.10.2018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0336AA">
        <w:rPr>
          <w:sz w:val="28"/>
          <w:szCs w:val="28"/>
        </w:rPr>
        <w:t>№ 86</w:t>
      </w:r>
      <w:r>
        <w:rPr>
          <w:sz w:val="28"/>
          <w:szCs w:val="28"/>
        </w:rPr>
        <w:t>9</w:t>
      </w:r>
    </w:p>
    <w:p w14:paraId="15477674" w14:textId="77777777" w:rsidR="000336AA" w:rsidRPr="000336AA" w:rsidRDefault="000336AA" w:rsidP="000336AA">
      <w:pPr>
        <w:jc w:val="center"/>
        <w:rPr>
          <w:sz w:val="26"/>
          <w:szCs w:val="26"/>
        </w:rPr>
      </w:pPr>
    </w:p>
    <w:p w14:paraId="7197EF91" w14:textId="77777777" w:rsidR="000336AA" w:rsidRPr="000336AA" w:rsidRDefault="000336AA" w:rsidP="000336AA">
      <w:pPr>
        <w:jc w:val="center"/>
      </w:pPr>
      <w:r w:rsidRPr="000336AA">
        <w:t>город Усть-Лабинск</w:t>
      </w:r>
    </w:p>
    <w:p w14:paraId="6CCE8D0D" w14:textId="77777777" w:rsidR="000336AA" w:rsidRPr="000336AA" w:rsidRDefault="000336AA" w:rsidP="000336AA">
      <w:pPr>
        <w:jc w:val="both"/>
        <w:rPr>
          <w:sz w:val="28"/>
        </w:rPr>
      </w:pPr>
    </w:p>
    <w:p w14:paraId="4B0623D5" w14:textId="77777777" w:rsidR="000336AA" w:rsidRPr="000336AA" w:rsidRDefault="000336AA" w:rsidP="000336AA">
      <w:pPr>
        <w:jc w:val="both"/>
        <w:rPr>
          <w:sz w:val="28"/>
        </w:rPr>
      </w:pPr>
    </w:p>
    <w:p w14:paraId="7D0E3614" w14:textId="71BBD60F" w:rsidR="00A83A9A" w:rsidRPr="005A4A3A" w:rsidRDefault="00A83A9A" w:rsidP="00A577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комплексной схемы организации дорожного движения на территории  </w:t>
      </w:r>
      <w:bookmarkStart w:id="1" w:name="_Hlk528232053"/>
      <w:r w:rsidRPr="005A4A3A">
        <w:rPr>
          <w:b/>
          <w:sz w:val="28"/>
          <w:szCs w:val="28"/>
        </w:rPr>
        <w:t>Усть-Лабинского городского поселения Усть-Лабинского района</w:t>
      </w:r>
      <w:bookmarkEnd w:id="1"/>
      <w:r w:rsidRPr="005A4A3A">
        <w:rPr>
          <w:b/>
          <w:sz w:val="28"/>
          <w:szCs w:val="28"/>
        </w:rPr>
        <w:t xml:space="preserve"> </w:t>
      </w:r>
    </w:p>
    <w:bookmarkEnd w:id="0"/>
    <w:p w14:paraId="253DAB42" w14:textId="77777777" w:rsidR="00A83A9A" w:rsidRDefault="00A83A9A" w:rsidP="00A83A9A">
      <w:pPr>
        <w:tabs>
          <w:tab w:val="left" w:pos="6330"/>
        </w:tabs>
        <w:ind w:firstLine="709"/>
        <w:jc w:val="both"/>
        <w:rPr>
          <w:sz w:val="28"/>
          <w:szCs w:val="28"/>
        </w:rPr>
      </w:pPr>
    </w:p>
    <w:p w14:paraId="49DFBE8B" w14:textId="77777777" w:rsidR="00A83A9A" w:rsidRDefault="00A83A9A" w:rsidP="00A83A9A">
      <w:pPr>
        <w:tabs>
          <w:tab w:val="left" w:pos="6330"/>
        </w:tabs>
        <w:ind w:firstLine="709"/>
        <w:jc w:val="both"/>
        <w:rPr>
          <w:sz w:val="28"/>
          <w:szCs w:val="28"/>
        </w:rPr>
      </w:pPr>
    </w:p>
    <w:p w14:paraId="38F65B0F" w14:textId="0B6909EE" w:rsidR="00677BCD" w:rsidRDefault="00A83A9A" w:rsidP="000336A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961632">
        <w:rPr>
          <w:sz w:val="28"/>
          <w:szCs w:val="28"/>
        </w:rPr>
        <w:t xml:space="preserve"> соответствии со статьями 7, 14 Федерального закона от 6 октября 2003 года № 131 – ФЗ «Об общих принципах организации местного самоуправления в Российской Федерации»</w:t>
      </w:r>
      <w:r w:rsidR="001779C3">
        <w:rPr>
          <w:sz w:val="28"/>
          <w:szCs w:val="28"/>
        </w:rPr>
        <w:t>,</w:t>
      </w:r>
      <w:r w:rsidR="007B2139">
        <w:rPr>
          <w:sz w:val="28"/>
          <w:szCs w:val="28"/>
        </w:rPr>
        <w:t xml:space="preserve"> руководствуясь</w:t>
      </w:r>
      <w:r w:rsidR="001779C3">
        <w:rPr>
          <w:sz w:val="28"/>
          <w:szCs w:val="28"/>
        </w:rPr>
        <w:t xml:space="preserve"> </w:t>
      </w:r>
      <w:r w:rsidR="001779C3" w:rsidRPr="001779C3">
        <w:rPr>
          <w:sz w:val="28"/>
          <w:szCs w:val="28"/>
        </w:rPr>
        <w:t>Федеральны</w:t>
      </w:r>
      <w:r w:rsidR="007B2139">
        <w:rPr>
          <w:sz w:val="28"/>
          <w:szCs w:val="28"/>
        </w:rPr>
        <w:t>м</w:t>
      </w:r>
      <w:r w:rsidR="001779C3" w:rsidRPr="001779C3">
        <w:rPr>
          <w:sz w:val="28"/>
          <w:szCs w:val="28"/>
        </w:rPr>
        <w:t xml:space="preserve"> закон</w:t>
      </w:r>
      <w:r w:rsidR="007B2139">
        <w:rPr>
          <w:sz w:val="28"/>
          <w:szCs w:val="28"/>
        </w:rPr>
        <w:t>ом</w:t>
      </w:r>
      <w:r w:rsidR="001779C3" w:rsidRPr="001779C3">
        <w:rPr>
          <w:sz w:val="28"/>
          <w:szCs w:val="28"/>
        </w:rPr>
        <w:t xml:space="preserve"> от 29</w:t>
      </w:r>
      <w:r w:rsidR="007B2139">
        <w:rPr>
          <w:sz w:val="28"/>
          <w:szCs w:val="28"/>
        </w:rPr>
        <w:t xml:space="preserve"> </w:t>
      </w:r>
      <w:r w:rsidR="001779C3" w:rsidRPr="001779C3">
        <w:rPr>
          <w:sz w:val="28"/>
          <w:szCs w:val="28"/>
        </w:rPr>
        <w:t>декабря</w:t>
      </w:r>
      <w:r w:rsidR="007B2139">
        <w:rPr>
          <w:sz w:val="28"/>
          <w:szCs w:val="28"/>
        </w:rPr>
        <w:t xml:space="preserve"> </w:t>
      </w:r>
      <w:r w:rsidR="001779C3" w:rsidRPr="001779C3">
        <w:rPr>
          <w:sz w:val="28"/>
          <w:szCs w:val="28"/>
        </w:rPr>
        <w:t>2017 г</w:t>
      </w:r>
      <w:r w:rsidR="0020588F">
        <w:rPr>
          <w:sz w:val="28"/>
          <w:szCs w:val="28"/>
        </w:rPr>
        <w:t>ода</w:t>
      </w:r>
      <w:r w:rsidR="001779C3" w:rsidRPr="001779C3">
        <w:rPr>
          <w:sz w:val="28"/>
          <w:szCs w:val="28"/>
        </w:rPr>
        <w:t xml:space="preserve"> </w:t>
      </w:r>
      <w:r w:rsidR="007B2139">
        <w:rPr>
          <w:sz w:val="28"/>
          <w:szCs w:val="28"/>
        </w:rPr>
        <w:t>№</w:t>
      </w:r>
      <w:r w:rsidR="001779C3" w:rsidRPr="001779C3">
        <w:rPr>
          <w:sz w:val="28"/>
          <w:szCs w:val="28"/>
        </w:rPr>
        <w:t> 443-ФЗ</w:t>
      </w:r>
      <w:r w:rsidR="007B2139">
        <w:rPr>
          <w:sz w:val="28"/>
          <w:szCs w:val="28"/>
        </w:rPr>
        <w:t xml:space="preserve"> </w:t>
      </w:r>
      <w:r w:rsidR="001779C3" w:rsidRPr="001779C3">
        <w:rPr>
          <w:sz w:val="28"/>
          <w:szCs w:val="28"/>
        </w:rPr>
        <w:t>"Об организации дорожного движения в Российской Федерации и о внесении изменений в отдельные законодательные акты Российской Федерации"</w:t>
      </w:r>
      <w:r w:rsidR="007B2139">
        <w:rPr>
          <w:sz w:val="28"/>
          <w:szCs w:val="28"/>
        </w:rPr>
        <w:t xml:space="preserve">, </w:t>
      </w:r>
      <w:r w:rsidR="007B2139" w:rsidRPr="007B2139">
        <w:rPr>
          <w:sz w:val="28"/>
          <w:szCs w:val="28"/>
        </w:rPr>
        <w:t>Федеральны</w:t>
      </w:r>
      <w:r w:rsidR="007B2139">
        <w:rPr>
          <w:sz w:val="28"/>
          <w:szCs w:val="28"/>
        </w:rPr>
        <w:t>м</w:t>
      </w:r>
      <w:r w:rsidR="007B2139" w:rsidRPr="007B2139">
        <w:rPr>
          <w:sz w:val="28"/>
          <w:szCs w:val="28"/>
        </w:rPr>
        <w:t xml:space="preserve"> закон</w:t>
      </w:r>
      <w:r w:rsidR="007B2139">
        <w:rPr>
          <w:sz w:val="28"/>
          <w:szCs w:val="28"/>
        </w:rPr>
        <w:t>ом</w:t>
      </w:r>
      <w:r w:rsidR="007B2139" w:rsidRPr="007B2139">
        <w:rPr>
          <w:sz w:val="28"/>
          <w:szCs w:val="28"/>
        </w:rPr>
        <w:t xml:space="preserve"> от 10 декабря 1995 г</w:t>
      </w:r>
      <w:r w:rsidR="0099411B">
        <w:rPr>
          <w:sz w:val="28"/>
          <w:szCs w:val="28"/>
        </w:rPr>
        <w:t xml:space="preserve">ода       </w:t>
      </w:r>
      <w:r w:rsidR="005E53F4">
        <w:rPr>
          <w:sz w:val="28"/>
          <w:szCs w:val="28"/>
        </w:rPr>
        <w:t>№</w:t>
      </w:r>
      <w:r w:rsidR="007B2139" w:rsidRPr="007B2139">
        <w:rPr>
          <w:sz w:val="28"/>
          <w:szCs w:val="28"/>
        </w:rPr>
        <w:t>196-ФЗ</w:t>
      </w:r>
      <w:r w:rsidR="007B2139">
        <w:rPr>
          <w:sz w:val="28"/>
          <w:szCs w:val="28"/>
        </w:rPr>
        <w:t xml:space="preserve"> </w:t>
      </w:r>
      <w:r w:rsidR="007B2139" w:rsidRPr="007B2139">
        <w:rPr>
          <w:sz w:val="28"/>
          <w:szCs w:val="28"/>
        </w:rPr>
        <w:t>"О безопасности</w:t>
      </w:r>
      <w:proofErr w:type="gramEnd"/>
      <w:r w:rsidR="007B2139" w:rsidRPr="007B2139">
        <w:rPr>
          <w:sz w:val="28"/>
          <w:szCs w:val="28"/>
        </w:rPr>
        <w:t xml:space="preserve"> дорожного движения"</w:t>
      </w:r>
      <w:r w:rsidR="00FB6FF3">
        <w:rPr>
          <w:sz w:val="28"/>
          <w:szCs w:val="28"/>
        </w:rPr>
        <w:t xml:space="preserve">, </w:t>
      </w:r>
      <w:proofErr w:type="gramStart"/>
      <w:r w:rsidR="00FB6FF3">
        <w:rPr>
          <w:sz w:val="28"/>
          <w:szCs w:val="28"/>
        </w:rPr>
        <w:t>п</w:t>
      </w:r>
      <w:proofErr w:type="gramEnd"/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о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с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т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а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н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о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в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л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я</w:t>
      </w:r>
      <w:r w:rsidR="0099411B">
        <w:rPr>
          <w:sz w:val="28"/>
          <w:szCs w:val="28"/>
        </w:rPr>
        <w:t xml:space="preserve"> </w:t>
      </w:r>
      <w:r w:rsidR="00FB6FF3">
        <w:rPr>
          <w:sz w:val="28"/>
          <w:szCs w:val="28"/>
        </w:rPr>
        <w:t>ю:</w:t>
      </w:r>
    </w:p>
    <w:p w14:paraId="25D10FFD" w14:textId="190C4F75" w:rsidR="00FB6FF3" w:rsidRDefault="00A67D1A" w:rsidP="000336A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комплексную схему организации дорожного движения на территории </w:t>
      </w:r>
      <w:r w:rsidRPr="00A67D1A">
        <w:rPr>
          <w:sz w:val="28"/>
          <w:szCs w:val="28"/>
        </w:rPr>
        <w:t>Усть-Лабинского городского поселения Усть-Лабинского района</w:t>
      </w:r>
      <w:r>
        <w:rPr>
          <w:sz w:val="28"/>
          <w:szCs w:val="28"/>
        </w:rPr>
        <w:t xml:space="preserve"> (прилагается).</w:t>
      </w:r>
    </w:p>
    <w:p w14:paraId="0850EFE3" w14:textId="759D72C7" w:rsidR="00A67D1A" w:rsidRDefault="005B237C" w:rsidP="000336A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C66B1">
        <w:rPr>
          <w:sz w:val="28"/>
          <w:szCs w:val="28"/>
        </w:rPr>
        <w:t>Отделу по общим и организационным вопросам администрации Усть-Лабинского городского поселения Усть-Лабинского района (Чухирь)</w:t>
      </w:r>
      <w:r>
        <w:rPr>
          <w:sz w:val="28"/>
          <w:szCs w:val="28"/>
        </w:rPr>
        <w:t xml:space="preserve"> </w:t>
      </w:r>
    </w:p>
    <w:p w14:paraId="5B5E6619" w14:textId="77777777" w:rsidR="00EE6BD7" w:rsidRDefault="00EE6BD7" w:rsidP="00EE6BD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2174D">
        <w:rPr>
          <w:rFonts w:ascii="Times New Roman" w:hAnsi="Times New Roman" w:cs="Times New Roman"/>
          <w:sz w:val="28"/>
          <w:szCs w:val="28"/>
        </w:rPr>
        <w:t>2.1 опубликовать настоящее постановление без</w:t>
      </w:r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Pr="00220A74">
        <w:rPr>
          <w:rFonts w:ascii="Times New Roman" w:hAnsi="Times New Roman" w:cs="Times New Roman"/>
          <w:sz w:val="28"/>
          <w:szCs w:val="28"/>
        </w:rPr>
        <w:t>в районной газете «Сельская новь»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49B981" w14:textId="5309915C" w:rsidR="00EE6BD7" w:rsidRPr="00EE6BD7" w:rsidRDefault="00EE6BD7" w:rsidP="00EE6BD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разместить на официальном сайте администрации Усть-Лабинского городского поселения в сети «</w:t>
      </w:r>
      <w:r w:rsidRPr="005C6C1C">
        <w:rPr>
          <w:rFonts w:ascii="Times New Roman" w:hAnsi="Times New Roman" w:cs="Times New Roman"/>
          <w:sz w:val="28"/>
          <w:szCs w:val="28"/>
        </w:rPr>
        <w:t xml:space="preserve">Интернет» </w:t>
      </w:r>
      <w:hyperlink r:id="rId7" w:history="1"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gorod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ust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labinsk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EE6B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EE6BD7">
        <w:rPr>
          <w:rFonts w:ascii="Times New Roman" w:hAnsi="Times New Roman" w:cs="Times New Roman"/>
          <w:sz w:val="28"/>
          <w:szCs w:val="28"/>
        </w:rPr>
        <w:t xml:space="preserve"> </w:t>
      </w:r>
      <w:r w:rsidRPr="00220A74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E6BD7">
        <w:rPr>
          <w:rFonts w:ascii="Times New Roman" w:hAnsi="Times New Roman" w:cs="Times New Roman"/>
          <w:sz w:val="28"/>
          <w:szCs w:val="28"/>
        </w:rPr>
        <w:t>комплексн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E6BD7">
        <w:rPr>
          <w:rFonts w:ascii="Times New Roman" w:hAnsi="Times New Roman" w:cs="Times New Roman"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E6BD7">
        <w:rPr>
          <w:rFonts w:ascii="Times New Roman" w:hAnsi="Times New Roman" w:cs="Times New Roman"/>
          <w:sz w:val="28"/>
          <w:szCs w:val="28"/>
        </w:rPr>
        <w:t xml:space="preserve"> организации дорожного движения на территории  Усть-Лабинского городского поселения Усть-Лабинского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A7FB18" w14:textId="6A95BE40" w:rsidR="00FE2763" w:rsidRPr="00FE2763" w:rsidRDefault="00FE2763" w:rsidP="000336A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D07743">
        <w:rPr>
          <w:rFonts w:eastAsiaTheme="minorEastAsia"/>
          <w:sz w:val="28"/>
          <w:szCs w:val="28"/>
          <w:lang w:eastAsia="ru-RU"/>
        </w:rPr>
        <w:t>Контроль за</w:t>
      </w:r>
      <w:proofErr w:type="gramEnd"/>
      <w:r w:rsidRPr="00D07743">
        <w:rPr>
          <w:rFonts w:eastAsiaTheme="minorEastAsia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Усть-Лабинского городского поселения Усть-Лабинского района </w:t>
      </w:r>
      <w:r>
        <w:rPr>
          <w:rFonts w:eastAsiaTheme="minorEastAsia"/>
          <w:sz w:val="28"/>
          <w:szCs w:val="28"/>
          <w:lang w:eastAsia="ru-RU"/>
        </w:rPr>
        <w:t>Р.А. Магамадова.</w:t>
      </w:r>
    </w:p>
    <w:p w14:paraId="0DB09703" w14:textId="569F766B" w:rsidR="00FE2763" w:rsidRDefault="00FE2763" w:rsidP="000336AA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опубликования.</w:t>
      </w:r>
    </w:p>
    <w:p w14:paraId="3E8EBC4A" w14:textId="0D1D70E9" w:rsidR="008D5E39" w:rsidRDefault="008D5E39" w:rsidP="000336AA">
      <w:pPr>
        <w:ind w:firstLine="709"/>
        <w:jc w:val="both"/>
        <w:rPr>
          <w:sz w:val="28"/>
          <w:szCs w:val="28"/>
        </w:rPr>
      </w:pPr>
    </w:p>
    <w:p w14:paraId="3D814BDF" w14:textId="244890D1" w:rsidR="008D5E39" w:rsidRDefault="008D5E39" w:rsidP="00C57954">
      <w:pPr>
        <w:jc w:val="both"/>
        <w:rPr>
          <w:sz w:val="28"/>
          <w:szCs w:val="28"/>
        </w:rPr>
      </w:pPr>
      <w:bookmarkStart w:id="2" w:name="_GoBack"/>
      <w:bookmarkEnd w:id="2"/>
    </w:p>
    <w:p w14:paraId="3F863483" w14:textId="77777777" w:rsidR="008D5E39" w:rsidRPr="00D07743" w:rsidRDefault="008D5E39" w:rsidP="00C57954">
      <w:pPr>
        <w:rPr>
          <w:rFonts w:eastAsiaTheme="minorEastAsia"/>
          <w:sz w:val="28"/>
          <w:szCs w:val="28"/>
          <w:lang w:eastAsia="ru-RU"/>
        </w:rPr>
      </w:pPr>
      <w:r w:rsidRPr="00D07743">
        <w:rPr>
          <w:rFonts w:eastAsiaTheme="minorEastAsia"/>
          <w:sz w:val="28"/>
          <w:szCs w:val="28"/>
          <w:lang w:eastAsia="ru-RU"/>
        </w:rPr>
        <w:t>Глава</w:t>
      </w:r>
    </w:p>
    <w:p w14:paraId="1A9954A4" w14:textId="77777777" w:rsidR="008D5E39" w:rsidRPr="00D07743" w:rsidRDefault="008D5E39" w:rsidP="00C57954">
      <w:pPr>
        <w:rPr>
          <w:rFonts w:eastAsiaTheme="minorEastAsia"/>
          <w:sz w:val="28"/>
          <w:szCs w:val="28"/>
          <w:lang w:eastAsia="ru-RU"/>
        </w:rPr>
      </w:pPr>
      <w:r w:rsidRPr="00D07743">
        <w:rPr>
          <w:rFonts w:eastAsiaTheme="minorEastAsia"/>
          <w:sz w:val="28"/>
          <w:szCs w:val="28"/>
          <w:lang w:eastAsia="ru-RU"/>
        </w:rPr>
        <w:t>Усть-Лабинского городского поселения</w:t>
      </w:r>
    </w:p>
    <w:p w14:paraId="2276EB8D" w14:textId="7C88D84D" w:rsidR="008D5E39" w:rsidRPr="00C57954" w:rsidRDefault="008D5E39" w:rsidP="00C57954">
      <w:pPr>
        <w:rPr>
          <w:rFonts w:eastAsiaTheme="minorEastAsia"/>
          <w:sz w:val="28"/>
          <w:szCs w:val="28"/>
          <w:lang w:eastAsia="ru-RU"/>
        </w:rPr>
      </w:pPr>
      <w:r w:rsidRPr="00D07743">
        <w:rPr>
          <w:rFonts w:eastAsiaTheme="minorEastAsia"/>
          <w:sz w:val="28"/>
          <w:szCs w:val="28"/>
          <w:lang w:eastAsia="ru-RU"/>
        </w:rPr>
        <w:t>Усть-Лабинского района</w:t>
      </w:r>
      <w:r w:rsidRPr="00D07743">
        <w:rPr>
          <w:rFonts w:eastAsiaTheme="minorEastAsia"/>
          <w:sz w:val="28"/>
          <w:szCs w:val="28"/>
          <w:lang w:eastAsia="ru-RU"/>
        </w:rPr>
        <w:tab/>
      </w:r>
      <w:r w:rsidRPr="00D07743">
        <w:rPr>
          <w:rFonts w:eastAsiaTheme="minorEastAsia"/>
          <w:sz w:val="28"/>
          <w:szCs w:val="28"/>
          <w:lang w:eastAsia="ru-RU"/>
        </w:rPr>
        <w:tab/>
      </w:r>
      <w:r w:rsidRPr="00D07743">
        <w:rPr>
          <w:rFonts w:eastAsiaTheme="minorEastAsia"/>
          <w:sz w:val="28"/>
          <w:szCs w:val="28"/>
          <w:lang w:eastAsia="ru-RU"/>
        </w:rPr>
        <w:tab/>
      </w:r>
      <w:r w:rsidRPr="00D07743">
        <w:rPr>
          <w:rFonts w:eastAsiaTheme="minorEastAsia"/>
          <w:sz w:val="28"/>
          <w:szCs w:val="28"/>
          <w:lang w:eastAsia="ru-RU"/>
        </w:rPr>
        <w:tab/>
      </w:r>
      <w:r w:rsidRPr="00D07743">
        <w:rPr>
          <w:rFonts w:eastAsiaTheme="minorEastAsia"/>
          <w:sz w:val="28"/>
          <w:szCs w:val="28"/>
          <w:lang w:eastAsia="ru-RU"/>
        </w:rPr>
        <w:tab/>
        <w:t xml:space="preserve">              </w:t>
      </w:r>
      <w:r w:rsidR="000336AA">
        <w:rPr>
          <w:rFonts w:eastAsiaTheme="minorEastAsia"/>
          <w:sz w:val="28"/>
          <w:szCs w:val="28"/>
          <w:lang w:eastAsia="ru-RU"/>
        </w:rPr>
        <w:t xml:space="preserve">     </w:t>
      </w:r>
      <w:r w:rsidR="00EE6BD7">
        <w:rPr>
          <w:rFonts w:eastAsiaTheme="minorEastAsia"/>
          <w:sz w:val="28"/>
          <w:szCs w:val="28"/>
          <w:lang w:eastAsia="ru-RU"/>
        </w:rPr>
        <w:t xml:space="preserve">  </w:t>
      </w:r>
      <w:r w:rsidRPr="00D07743">
        <w:rPr>
          <w:rFonts w:eastAsiaTheme="minorEastAsia"/>
          <w:sz w:val="28"/>
          <w:szCs w:val="28"/>
          <w:lang w:eastAsia="ru-RU"/>
        </w:rPr>
        <w:t>С.В. Выскубов</w:t>
      </w:r>
    </w:p>
    <w:sectPr w:rsidR="008D5E39" w:rsidRPr="00C57954" w:rsidSect="00EE6BD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56F9D"/>
    <w:multiLevelType w:val="hybridMultilevel"/>
    <w:tmpl w:val="16AC20C6"/>
    <w:lvl w:ilvl="0" w:tplc="9C82B7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A79"/>
    <w:rsid w:val="00003A41"/>
    <w:rsid w:val="000336AA"/>
    <w:rsid w:val="000F2A79"/>
    <w:rsid w:val="000F3091"/>
    <w:rsid w:val="001779C3"/>
    <w:rsid w:val="0020588F"/>
    <w:rsid w:val="005B237C"/>
    <w:rsid w:val="005E53F4"/>
    <w:rsid w:val="00665C1C"/>
    <w:rsid w:val="00677BCD"/>
    <w:rsid w:val="007B2139"/>
    <w:rsid w:val="008D5E39"/>
    <w:rsid w:val="0099411B"/>
    <w:rsid w:val="00A577C5"/>
    <w:rsid w:val="00A67D1A"/>
    <w:rsid w:val="00A83A9A"/>
    <w:rsid w:val="00BD6D79"/>
    <w:rsid w:val="00C57954"/>
    <w:rsid w:val="00CF7925"/>
    <w:rsid w:val="00EE6BD7"/>
    <w:rsid w:val="00FB6FF3"/>
    <w:rsid w:val="00FC6AD4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3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237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36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6A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EE6B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237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36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6A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EE6B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orod-ust-labi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Чухирь</cp:lastModifiedBy>
  <cp:revision>3</cp:revision>
  <cp:lastPrinted>2018-10-25T13:02:00Z</cp:lastPrinted>
  <dcterms:created xsi:type="dcterms:W3CDTF">2018-10-25T13:02:00Z</dcterms:created>
  <dcterms:modified xsi:type="dcterms:W3CDTF">2018-10-26T06:48:00Z</dcterms:modified>
</cp:coreProperties>
</file>